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A79001" w14:textId="77777777" w:rsidR="002D3F43" w:rsidRDefault="002D3F43" w:rsidP="002D3F4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noProof/>
          <w:kern w:val="0"/>
          <w:sz w:val="32"/>
          <w:szCs w:val="32"/>
          <w14:ligatures w14:val="none"/>
        </w:rPr>
        <w:drawing>
          <wp:anchor distT="0" distB="0" distL="114300" distR="114300" simplePos="0" relativeHeight="251658240" behindDoc="0" locked="0" layoutInCell="1" allowOverlap="1" wp14:anchorId="6FF9D547" wp14:editId="3611009B">
            <wp:simplePos x="0" y="0"/>
            <wp:positionH relativeFrom="margin">
              <wp:align>center</wp:align>
            </wp:positionH>
            <wp:positionV relativeFrom="paragraph">
              <wp:posOffset>-410566</wp:posOffset>
            </wp:positionV>
            <wp:extent cx="1573196" cy="313995"/>
            <wp:effectExtent l="0" t="0" r="8255" b="0"/>
            <wp:wrapNone/>
            <wp:docPr id="9923964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96" cy="31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4C6EDA" w14:textId="77777777" w:rsidR="002D3F43" w:rsidRPr="002D3F43" w:rsidRDefault="00EC36EE" w:rsidP="00EC36E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EC36EE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Publication and Membership Declaration Form</w:t>
      </w:r>
      <w:r w:rsidR="002D3F43"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="002D3F43" w:rsidRPr="002D3F43">
        <w:rPr>
          <w:rFonts w:ascii="Times New Roman" w:eastAsia="Times New Roman" w:hAnsi="Times New Roman" w:cs="Times New Roman"/>
          <w:i/>
          <w:iCs/>
          <w:kern w:val="0"/>
          <w:szCs w:val="22"/>
          <w14:ligatures w14:val="none"/>
        </w:rPr>
        <w:t>The First International Society of Fuzzy Sets Extensions and Applications Conference (ISFSEA 2025)</w:t>
      </w:r>
    </w:p>
    <w:p w14:paraId="6B4557AA" w14:textId="77777777" w:rsidR="00165179" w:rsidRDefault="00165179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>
        <w:rPr>
          <w:rStyle w:val="rynqvb"/>
          <w:lang w:val="en"/>
        </w:rPr>
        <w:t>Dear author, please complete the form below and upload it along with the original file of the article in the submission process.</w:t>
      </w:r>
    </w:p>
    <w:p w14:paraId="5E4116FB" w14:textId="77777777" w:rsidR="002D3F43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1. Information</w:t>
      </w:r>
    </w:p>
    <w:p w14:paraId="021B8FB4" w14:textId="77777777" w:rsidR="002D3F43" w:rsidRPr="002D3F43" w:rsidRDefault="002D3F43" w:rsidP="002D3F4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Paper Title: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14:paraId="76648ACF" w14:textId="77777777" w:rsidR="002D3F43" w:rsidRPr="002D3F43" w:rsidRDefault="002D3F43" w:rsidP="002D3F43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0A2E1DAB" w14:textId="77777777" w:rsidR="002D3F43" w:rsidRPr="002D3F43" w:rsidRDefault="002D3F43" w:rsidP="00EC36E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Full Name</w:t>
      </w:r>
      <w:r w:rsidR="00EC36EE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(</w:t>
      </w:r>
      <w:r w:rsidR="00EC36EE" w:rsidRPr="00EC36EE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Corresponding Author</w:t>
      </w:r>
      <w:r w:rsidR="00EC36EE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)</w:t>
      </w: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14:paraId="2634D3E8" w14:textId="77777777" w:rsidR="002D3F43" w:rsidRPr="002D3F43" w:rsidRDefault="002D3F43" w:rsidP="006F16DC">
      <w:pPr>
        <w:spacing w:after="0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53B23A41" w14:textId="77777777" w:rsidR="002D3F43" w:rsidRPr="002D3F43" w:rsidRDefault="002D3F43" w:rsidP="002D3F4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Email Address: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</w:t>
      </w:r>
    </w:p>
    <w:p w14:paraId="7771BAAF" w14:textId="77777777" w:rsidR="002D3F43" w:rsidRPr="002D3F43" w:rsidRDefault="002D3F43" w:rsidP="002D3F43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</w:p>
    <w:p w14:paraId="6113BB11" w14:textId="77777777" w:rsidR="006F16DC" w:rsidRPr="006F16DC" w:rsidRDefault="006F16DC" w:rsidP="006F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  <w:r w:rsidRPr="006F16DC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2. Membership Status</w:t>
      </w:r>
    </w:p>
    <w:p w14:paraId="4CFC5FCE" w14:textId="77777777" w:rsidR="006F16DC" w:rsidRPr="006F16DC" w:rsidRDefault="006F16DC" w:rsidP="006F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t>Are you a member of the ISFSEA?</w:t>
      </w: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6F16DC">
        <w:rPr>
          <w:rFonts w:ascii="Segoe UI Symbol" w:eastAsia="Times New Roman" w:hAnsi="Segoe UI Symbol" w:cs="Segoe UI Symbol"/>
          <w:kern w:val="0"/>
          <w:szCs w:val="22"/>
          <w14:ligatures w14:val="none"/>
        </w:rPr>
        <w:t>☐</w:t>
      </w: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Yes</w:t>
      </w: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6F16DC">
        <w:rPr>
          <w:rFonts w:ascii="Segoe UI Symbol" w:eastAsia="Times New Roman" w:hAnsi="Segoe UI Symbol" w:cs="Segoe UI Symbol"/>
          <w:kern w:val="0"/>
          <w:szCs w:val="22"/>
          <w14:ligatures w14:val="none"/>
        </w:rPr>
        <w:t>☐</w:t>
      </w:r>
      <w:r w:rsidRPr="006F16DC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No</w:t>
      </w:r>
    </w:p>
    <w:p w14:paraId="08F43981" w14:textId="77777777" w:rsidR="006F16DC" w:rsidRPr="00E91ED3" w:rsidRDefault="006F16DC" w:rsidP="006F16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6F16DC">
        <w:rPr>
          <w:rFonts w:ascii="Times New Roman" w:eastAsia="Times New Roman" w:hAnsi="Times New Roman" w:cs="Times New Roman"/>
          <w:i/>
          <w:iCs/>
          <w:kern w:val="0"/>
          <w:szCs w:val="22"/>
          <w14:ligatures w14:val="none"/>
        </w:rPr>
        <w:t>If "Yes," please provide your membership ID (if applicable)</w:t>
      </w:r>
    </w:p>
    <w:p w14:paraId="1C4ED146" w14:textId="77777777" w:rsidR="00E91ED3" w:rsidRDefault="00E91ED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</w:p>
    <w:p w14:paraId="16BF21E1" w14:textId="77777777" w:rsidR="00E91ED3" w:rsidRPr="00E91ED3" w:rsidRDefault="00E91ED3" w:rsidP="00E91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  <w:r w:rsidRPr="00E91ED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3. Scopus-Indexed Publication Preference</w:t>
      </w:r>
    </w:p>
    <w:p w14:paraId="3D837819" w14:textId="77777777" w:rsidR="00E91ED3" w:rsidRPr="00E91ED3" w:rsidRDefault="00E91ED3" w:rsidP="00E91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t>Do you wish to have your paper considered for publication in a Scopus-indexed journal?</w:t>
      </w: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E91ED3">
        <w:rPr>
          <w:rFonts w:ascii="Segoe UI Symbol" w:eastAsia="Times New Roman" w:hAnsi="Segoe UI Symbol" w:cs="Segoe UI Symbol"/>
          <w:kern w:val="0"/>
          <w:szCs w:val="22"/>
          <w14:ligatures w14:val="none"/>
        </w:rPr>
        <w:t>☐</w:t>
      </w: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Yes, I agree to pay the Article Processing Charge (€500) if my paper is accepted.</w:t>
      </w: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br/>
      </w:r>
      <w:r w:rsidRPr="00E91ED3">
        <w:rPr>
          <w:rFonts w:ascii="Segoe UI Symbol" w:eastAsia="Times New Roman" w:hAnsi="Segoe UI Symbol" w:cs="Segoe UI Symbol"/>
          <w:kern w:val="0"/>
          <w:szCs w:val="22"/>
          <w14:ligatures w14:val="none"/>
        </w:rPr>
        <w:t>☐</w:t>
      </w:r>
      <w:r w:rsidRPr="00E91ED3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 No, I am not interested in Scopus-indexed publication.</w:t>
      </w:r>
    </w:p>
    <w:p w14:paraId="77A33C3B" w14:textId="77777777" w:rsidR="00E91ED3" w:rsidRPr="00E91ED3" w:rsidRDefault="00E91ED3" w:rsidP="00E91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  <w:r w:rsidRPr="00E91ED3"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  <w:t>4. Declaration</w:t>
      </w:r>
    </w:p>
    <w:p w14:paraId="4C4AABE1" w14:textId="77777777" w:rsidR="00E91ED3" w:rsidRPr="00E91ED3" w:rsidRDefault="00E91ED3" w:rsidP="00E91E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E91ED3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By submitting this form, I confirm that the information provided is accurate. I understand that choosing Scopus-indexed publication requires payment of the stated APC upon acceptance, and non-Scopus journal publications are free of charge.</w:t>
      </w:r>
    </w:p>
    <w:p w14:paraId="67B0A7BC" w14:textId="77777777" w:rsidR="00EC36EE" w:rsidRDefault="00EC36EE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rtl/>
          <w:lang w:bidi="fa-IR"/>
          <w14:ligatures w14:val="none"/>
        </w:rPr>
      </w:pPr>
    </w:p>
    <w:p w14:paraId="7F1FBEB2" w14:textId="77777777" w:rsidR="00EC36EE" w:rsidRDefault="005F7EA5" w:rsidP="00EC36E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5</w:t>
      </w:r>
      <w:r w:rsidR="00EC36EE"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APC Information</w:t>
      </w:r>
    </w:p>
    <w:p w14:paraId="7FE3A5FA" w14:textId="77777777" w:rsidR="00FA35F0" w:rsidRPr="00FA35F0" w:rsidRDefault="00FA35F0" w:rsidP="00FA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If your paper is accepted for publication in a Scopus-indexed journal, you will receive a confirmation email with further instructions.</w:t>
      </w:r>
    </w:p>
    <w:p w14:paraId="5B6356A3" w14:textId="77777777" w:rsidR="00FA35F0" w:rsidRPr="00FA35F0" w:rsidRDefault="00FA35F0" w:rsidP="00FA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  <w:lastRenderedPageBreak/>
        <w:t>Please note:</w:t>
      </w:r>
    </w:p>
    <w:p w14:paraId="0CFF9DEF" w14:textId="77777777" w:rsidR="00FA35F0" w:rsidRPr="00FA35F0" w:rsidRDefault="00FA35F0" w:rsidP="00FA35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The corresponding author must transfer the APC (€500) to the bank account listed below.</w:t>
      </w:r>
    </w:p>
    <w:p w14:paraId="455A90D2" w14:textId="77777777" w:rsidR="00FA35F0" w:rsidRPr="00FA35F0" w:rsidRDefault="00FA35F0" w:rsidP="00FA35F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Once the payment is made, the payment receipt must be sent to info@conf.isfsea.com.</w:t>
      </w:r>
    </w:p>
    <w:p w14:paraId="3E72AE91" w14:textId="77777777" w:rsidR="00FA35F0" w:rsidRPr="00FA35F0" w:rsidRDefault="00FA35F0" w:rsidP="00FA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  <w:t>Bank Details:</w:t>
      </w:r>
    </w:p>
    <w:p w14:paraId="509FC831" w14:textId="77777777" w:rsidR="00FA35F0" w:rsidRPr="00FA35F0" w:rsidRDefault="00FA35F0" w:rsidP="00FA35F0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Bank Name:</w:t>
      </w:r>
      <w:r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 xml:space="preserve"> </w:t>
      </w:r>
      <w:proofErr w:type="spellStart"/>
      <w:r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Aksaray</w:t>
      </w:r>
      <w:proofErr w:type="spellEnd"/>
    </w:p>
    <w:p w14:paraId="1CCFDFA3" w14:textId="6CF3599D" w:rsidR="00FA35F0" w:rsidRPr="00FA35F0" w:rsidRDefault="00FA35F0" w:rsidP="00AD17F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 xml:space="preserve">Branch City: </w:t>
      </w:r>
      <w:r w:rsidR="00AD17F1"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Istanbul</w:t>
      </w:r>
    </w:p>
    <w:p w14:paraId="6DC32FE7" w14:textId="7A3FAF1D" w:rsidR="00FA35F0" w:rsidRPr="00FA35F0" w:rsidRDefault="00FA35F0" w:rsidP="00643D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Account Number:</w:t>
      </w:r>
      <w:r w:rsidR="00643D56"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 xml:space="preserve"> 2480-103859918-500</w:t>
      </w:r>
      <w:r w:rsidR="0026395C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1</w:t>
      </w:r>
    </w:p>
    <w:p w14:paraId="741199E4" w14:textId="26D78B8A" w:rsidR="00FA35F0" w:rsidRPr="00FA35F0" w:rsidRDefault="00FA35F0" w:rsidP="00643D5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</w:pPr>
      <w:r w:rsidRPr="00FA35F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 xml:space="preserve">IBAN: </w:t>
      </w:r>
      <w:r w:rsidR="00643D56"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TR</w:t>
      </w:r>
      <w:r w:rsidR="0026395C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90</w:t>
      </w:r>
      <w:r w:rsidR="00643D56" w:rsidRPr="00526620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 xml:space="preserve"> 0001 0090 1038 5991 8050 0</w:t>
      </w:r>
      <w:r w:rsidR="0026395C">
        <w:rPr>
          <w:rFonts w:ascii="Times New Roman" w:eastAsia="Times New Roman" w:hAnsi="Times New Roman" w:cs="Times New Roman"/>
          <w:kern w:val="0"/>
          <w:szCs w:val="22"/>
          <w:lang w:bidi="fa-IR"/>
          <w14:ligatures w14:val="none"/>
        </w:rPr>
        <w:t>1</w:t>
      </w:r>
    </w:p>
    <w:p w14:paraId="6249AC19" w14:textId="77777777" w:rsidR="00FA35F0" w:rsidRPr="00FA35F0" w:rsidRDefault="00000000" w:rsidP="00FA35F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  <w:pict w14:anchorId="3A0BE2EC">
          <v:rect id="_x0000_i1025" style="width:0;height:1.5pt" o:hralign="center" o:hrstd="t" o:hr="t" fillcolor="#a0a0a0" stroked="f"/>
        </w:pict>
      </w:r>
    </w:p>
    <w:p w14:paraId="3F5C270E" w14:textId="77777777" w:rsid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:lang w:bidi="fa-IR"/>
          <w14:ligatures w14:val="none"/>
        </w:rPr>
      </w:pPr>
    </w:p>
    <w:p w14:paraId="4D53141C" w14:textId="77777777" w:rsid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Corresponding Author’s Signature</w:t>
      </w:r>
      <w:r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 xml:space="preserve"> and Date</w:t>
      </w:r>
      <w:r w:rsidRPr="002D3F43">
        <w:rPr>
          <w:rFonts w:ascii="Times New Roman" w:eastAsia="Times New Roman" w:hAnsi="Times New Roman" w:cs="Times New Roman"/>
          <w:b/>
          <w:bCs/>
          <w:kern w:val="0"/>
          <w:szCs w:val="22"/>
          <w14:ligatures w14:val="none"/>
        </w:rPr>
        <w:t>:</w:t>
      </w:r>
    </w:p>
    <w:p w14:paraId="07374FB7" w14:textId="77777777" w:rsidR="005527D1" w:rsidRPr="002D3F43" w:rsidRDefault="002D3F43" w:rsidP="002D3F4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Cs w:val="22"/>
          <w14:ligatures w14:val="none"/>
        </w:rPr>
      </w:pPr>
      <w:r w:rsidRPr="002D3F43">
        <w:rPr>
          <w:rFonts w:ascii="Times New Roman" w:eastAsia="Times New Roman" w:hAnsi="Times New Roman" w:cs="Times New Roman"/>
          <w:kern w:val="0"/>
          <w:szCs w:val="22"/>
          <w14:ligatures w14:val="none"/>
        </w:rPr>
        <w:t xml:space="preserve">Please submit this completed form along with your final </w:t>
      </w:r>
      <w:hyperlink r:id="rId6" w:history="1">
        <w:r w:rsidRPr="002D3F43">
          <w:rPr>
            <w:rStyle w:val="Hyperlink"/>
            <w:rFonts w:ascii="Times New Roman" w:eastAsia="Times New Roman" w:hAnsi="Times New Roman" w:cs="Times New Roman"/>
            <w:kern w:val="0"/>
            <w:szCs w:val="22"/>
            <w14:ligatures w14:val="none"/>
          </w:rPr>
          <w:t>paper submission</w:t>
        </w:r>
      </w:hyperlink>
      <w:r>
        <w:rPr>
          <w:rFonts w:ascii="Times New Roman" w:eastAsia="Times New Roman" w:hAnsi="Times New Roman" w:cs="Times New Roman"/>
          <w:kern w:val="0"/>
          <w:szCs w:val="22"/>
          <w14:ligatures w14:val="none"/>
        </w:rPr>
        <w:t>.</w:t>
      </w:r>
    </w:p>
    <w:sectPr w:rsidR="005527D1" w:rsidRPr="002D3F43" w:rsidSect="002D3F4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E6884"/>
    <w:multiLevelType w:val="multilevel"/>
    <w:tmpl w:val="DD3CC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9B0E31"/>
    <w:multiLevelType w:val="multilevel"/>
    <w:tmpl w:val="275EA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B0AEF"/>
    <w:multiLevelType w:val="multilevel"/>
    <w:tmpl w:val="4B381E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C62519"/>
    <w:multiLevelType w:val="multilevel"/>
    <w:tmpl w:val="B5563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455D52"/>
    <w:multiLevelType w:val="multilevel"/>
    <w:tmpl w:val="D5246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198936">
    <w:abstractNumId w:val="4"/>
  </w:num>
  <w:num w:numId="2" w16cid:durableId="668875109">
    <w:abstractNumId w:val="2"/>
  </w:num>
  <w:num w:numId="3" w16cid:durableId="679428620">
    <w:abstractNumId w:val="1"/>
  </w:num>
  <w:num w:numId="4" w16cid:durableId="1246842558">
    <w:abstractNumId w:val="3"/>
  </w:num>
  <w:num w:numId="5" w16cid:durableId="7987604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MwNTUxNTMwszA0NTFX0lEKTi0uzszPAykwqgUAQZalWywAAAA="/>
  </w:docVars>
  <w:rsids>
    <w:rsidRoot w:val="002D3F43"/>
    <w:rsid w:val="00165179"/>
    <w:rsid w:val="0024417F"/>
    <w:rsid w:val="0026395C"/>
    <w:rsid w:val="002A252A"/>
    <w:rsid w:val="002D3F43"/>
    <w:rsid w:val="00526620"/>
    <w:rsid w:val="005527D1"/>
    <w:rsid w:val="005F7EA5"/>
    <w:rsid w:val="00643D56"/>
    <w:rsid w:val="006F16DC"/>
    <w:rsid w:val="009B15B0"/>
    <w:rsid w:val="00AD17F1"/>
    <w:rsid w:val="00C53DEE"/>
    <w:rsid w:val="00E91ED3"/>
    <w:rsid w:val="00EC36EE"/>
    <w:rsid w:val="00EF6B95"/>
    <w:rsid w:val="00FA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49832"/>
  <w15:chartTrackingRefBased/>
  <w15:docId w15:val="{C7BA4C20-21D2-4CFD-B4C4-AB99763E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aramond" w:eastAsiaTheme="minorHAnsi" w:hAnsi="Garamond" w:cs="B Mitra"/>
        <w:kern w:val="2"/>
        <w:sz w:val="22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3F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3F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3F4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3F4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F4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3F4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3F4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3F4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3F4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3F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3F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3F43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3F4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3F4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3F4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3F4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3F4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3F4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3F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3F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3F4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3F43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3F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3F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3F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3F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3F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3F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3F43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D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14:ligatures w14:val="none"/>
    </w:rPr>
  </w:style>
  <w:style w:type="character" w:styleId="Strong">
    <w:name w:val="Strong"/>
    <w:basedOn w:val="DefaultParagraphFont"/>
    <w:uiPriority w:val="22"/>
    <w:qFormat/>
    <w:rsid w:val="002D3F43"/>
    <w:rPr>
      <w:b/>
      <w:bCs/>
    </w:rPr>
  </w:style>
  <w:style w:type="character" w:styleId="Emphasis">
    <w:name w:val="Emphasis"/>
    <w:basedOn w:val="DefaultParagraphFont"/>
    <w:uiPriority w:val="20"/>
    <w:qFormat/>
    <w:rsid w:val="002D3F43"/>
    <w:rPr>
      <w:i/>
      <w:iCs/>
    </w:rPr>
  </w:style>
  <w:style w:type="character" w:styleId="Hyperlink">
    <w:name w:val="Hyperlink"/>
    <w:basedOn w:val="DefaultParagraphFont"/>
    <w:uiPriority w:val="99"/>
    <w:unhideWhenUsed/>
    <w:rsid w:val="002D3F4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3F43"/>
    <w:rPr>
      <w:color w:val="605E5C"/>
      <w:shd w:val="clear" w:color="auto" w:fill="E1DFDD"/>
    </w:rPr>
  </w:style>
  <w:style w:type="character" w:customStyle="1" w:styleId="rynqvb">
    <w:name w:val="rynqvb"/>
    <w:basedOn w:val="DefaultParagraphFont"/>
    <w:rsid w:val="0016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6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f.isfsea.com/2025/journal/logi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ariyan aorourkhah</dc:creator>
  <cp:keywords/>
  <dc:description/>
  <cp:lastModifiedBy>R. Safa</cp:lastModifiedBy>
  <cp:revision>11</cp:revision>
  <dcterms:created xsi:type="dcterms:W3CDTF">2024-11-14T10:57:00Z</dcterms:created>
  <dcterms:modified xsi:type="dcterms:W3CDTF">2025-04-14T11:46:00Z</dcterms:modified>
</cp:coreProperties>
</file>